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EC7A3" w14:textId="30F05F5D" w:rsidR="00EF1A55" w:rsidRDefault="007E4011">
      <w:r>
        <w:t xml:space="preserve">Inspraak Raadsvergadering: Fietspad Mimik </w:t>
      </w:r>
    </w:p>
    <w:p w14:paraId="07D54781" w14:textId="3E3E12D2" w:rsidR="007E4011" w:rsidRDefault="007E4011">
      <w:r>
        <w:t>Woensdag 16 December 2020</w:t>
      </w:r>
    </w:p>
    <w:p w14:paraId="6E64DAED" w14:textId="2CBD8C92" w:rsidR="007E4011" w:rsidRDefault="007E4011" w:rsidP="006F03BC">
      <w:pPr>
        <w:pBdr>
          <w:bottom w:val="single" w:sz="4" w:space="1" w:color="auto"/>
        </w:pBdr>
      </w:pPr>
      <w:r>
        <w:t>Spreker: Bas van Roessel namens Fietsersbond Deventer</w:t>
      </w:r>
    </w:p>
    <w:p w14:paraId="7EC695E7" w14:textId="1329E36C" w:rsidR="007E4011" w:rsidRPr="00AA3603" w:rsidRDefault="007E4011">
      <w:pPr>
        <w:rPr>
          <w:b/>
          <w:bCs/>
        </w:rPr>
      </w:pPr>
      <w:r>
        <w:t xml:space="preserve">Mimik als gebouw was al een hoofdpijndossier van jewelste en </w:t>
      </w:r>
      <w:r w:rsidR="0046575E">
        <w:t>nu komt</w:t>
      </w:r>
      <w:r>
        <w:t xml:space="preserve"> de inrichting van de openbare ruimte </w:t>
      </w:r>
      <w:r w:rsidR="0046575E">
        <w:t xml:space="preserve">rond Mimik </w:t>
      </w:r>
      <w:r w:rsidR="00AA3603">
        <w:t xml:space="preserve">er </w:t>
      </w:r>
      <w:r w:rsidR="0046575E">
        <w:t>nog eens bij</w:t>
      </w:r>
      <w:r>
        <w:t>. Veel te laat is door alle stedebouwkundige</w:t>
      </w:r>
      <w:r w:rsidR="00AA3603">
        <w:t xml:space="preserve">n, architecten </w:t>
      </w:r>
      <w:r>
        <w:t xml:space="preserve">en de gemeente </w:t>
      </w:r>
      <w:r w:rsidR="0046575E">
        <w:t>onderschat</w:t>
      </w:r>
      <w:r>
        <w:t xml:space="preserve"> hoe in dit deel van de stad, de Cultuurdriehoek, bezoekers het beste uitgenodigd kunnen worden. Wij pleiten wij al jaren voor </w:t>
      </w:r>
      <w:r w:rsidR="0046575E">
        <w:rPr>
          <w:b/>
          <w:bCs/>
        </w:rPr>
        <w:t>MEER</w:t>
      </w:r>
      <w:r w:rsidRPr="006F03BC">
        <w:rPr>
          <w:b/>
          <w:bCs/>
        </w:rPr>
        <w:t xml:space="preserve"> Fietsparkeerbeleid </w:t>
      </w:r>
      <w:r w:rsidR="006F03BC" w:rsidRPr="006F03BC">
        <w:rPr>
          <w:b/>
          <w:bCs/>
        </w:rPr>
        <w:t xml:space="preserve">en een herziening van de verkeersstromen </w:t>
      </w:r>
      <w:r w:rsidRPr="006F03BC">
        <w:rPr>
          <w:b/>
          <w:bCs/>
        </w:rPr>
        <w:t>in dit deel van de stad</w:t>
      </w:r>
      <w:r>
        <w:t>.</w:t>
      </w:r>
      <w:r w:rsidR="006F03BC">
        <w:t xml:space="preserve"> Het is nu een achterhoedegevecht met keuzes waaraan meer nadelen dan voordelen kleven. Kortom : </w:t>
      </w:r>
      <w:r w:rsidR="006F03BC" w:rsidRPr="00AA3603">
        <w:rPr>
          <w:b/>
          <w:bCs/>
        </w:rPr>
        <w:t>we moeten als Fietsersbond steeds kiezen tussen 2 kwaden.</w:t>
      </w:r>
      <w:r w:rsidR="00C36DFA" w:rsidRPr="00AA3603">
        <w:rPr>
          <w:b/>
          <w:bCs/>
        </w:rPr>
        <w:t xml:space="preserve"> </w:t>
      </w:r>
    </w:p>
    <w:p w14:paraId="0EB3213F" w14:textId="6A14866F" w:rsidR="006F03BC" w:rsidRDefault="0046575E">
      <w:r>
        <w:t>Deze diskussie</w:t>
      </w:r>
      <w:r w:rsidR="00401FEE">
        <w:t xml:space="preserve"> was dus </w:t>
      </w:r>
      <w:r w:rsidR="00401FEE" w:rsidRPr="0046575E">
        <w:rPr>
          <w:b/>
          <w:bCs/>
          <w:u w:val="single"/>
        </w:rPr>
        <w:t>nooit ontstaan</w:t>
      </w:r>
      <w:r w:rsidR="00401FEE">
        <w:t xml:space="preserve"> :</w:t>
      </w:r>
    </w:p>
    <w:p w14:paraId="5230650E" w14:textId="1A2244BB" w:rsidR="00401FEE" w:rsidRDefault="00401FEE" w:rsidP="00401FEE">
      <w:pPr>
        <w:pStyle w:val="Lijstalinea"/>
        <w:numPr>
          <w:ilvl w:val="0"/>
          <w:numId w:val="1"/>
        </w:numPr>
      </w:pPr>
      <w:r>
        <w:t xml:space="preserve">Als er een duidelijk </w:t>
      </w:r>
      <w:r w:rsidRPr="00C948E8">
        <w:rPr>
          <w:b/>
          <w:bCs/>
        </w:rPr>
        <w:t xml:space="preserve">Fietsbeleid </w:t>
      </w:r>
      <w:r w:rsidR="00C948E8" w:rsidRPr="00C948E8">
        <w:rPr>
          <w:b/>
          <w:bCs/>
        </w:rPr>
        <w:t>in Deventer</w:t>
      </w:r>
      <w:r w:rsidR="00C948E8">
        <w:t xml:space="preserve"> </w:t>
      </w:r>
      <w:r>
        <w:t>was geweest</w:t>
      </w:r>
      <w:r w:rsidR="003B5A43">
        <w:t xml:space="preserve"> afgelopen jaren</w:t>
      </w:r>
    </w:p>
    <w:p w14:paraId="45854B37" w14:textId="6BAE6F96" w:rsidR="003B5A43" w:rsidRDefault="003B5A43" w:rsidP="00401FEE">
      <w:pPr>
        <w:pStyle w:val="Lijstalinea"/>
        <w:numPr>
          <w:ilvl w:val="0"/>
          <w:numId w:val="1"/>
        </w:numPr>
      </w:pPr>
      <w:r>
        <w:t xml:space="preserve">Als er een duidelijk </w:t>
      </w:r>
      <w:r w:rsidRPr="00C948E8">
        <w:rPr>
          <w:b/>
          <w:bCs/>
        </w:rPr>
        <w:t>Fietsparkeerbeleid</w:t>
      </w:r>
      <w:r>
        <w:t xml:space="preserve"> </w:t>
      </w:r>
      <w:r w:rsidRPr="00C948E8">
        <w:rPr>
          <w:b/>
          <w:bCs/>
        </w:rPr>
        <w:t>voor de binnenstad</w:t>
      </w:r>
      <w:r>
        <w:t xml:space="preserve"> was geweest</w:t>
      </w:r>
    </w:p>
    <w:p w14:paraId="1DFBAD41" w14:textId="3E3C30BD" w:rsidR="003B5A43" w:rsidRDefault="00C36DFA" w:rsidP="00401FEE">
      <w:pPr>
        <w:pStyle w:val="Lijstalinea"/>
        <w:numPr>
          <w:ilvl w:val="0"/>
          <w:numId w:val="1"/>
        </w:numPr>
      </w:pPr>
      <w:r>
        <w:t>Als d</w:t>
      </w:r>
      <w:r w:rsidR="003B5A43">
        <w:t>e hoofdingang van Mimik aan de Nieuwe Markt was gesitueerd en fietsparkeren op de Nieuwe Markt mogelijk was gemaakt</w:t>
      </w:r>
    </w:p>
    <w:p w14:paraId="26269E00" w14:textId="319DD2FB" w:rsidR="00C36DFA" w:rsidRDefault="00C36DFA" w:rsidP="00401FEE">
      <w:pPr>
        <w:pStyle w:val="Lijstalinea"/>
        <w:numPr>
          <w:ilvl w:val="0"/>
          <w:numId w:val="1"/>
        </w:numPr>
      </w:pPr>
      <w:r>
        <w:t xml:space="preserve">Als bij Bouwbesluiten Openbare Voorzieningen in een eerder stadium Fietsparkeren serieus wordt genomen : is er wel of niet genoeg kwantitatieve en kwalitatieve ruimte voor fietsparkeren ?? </w:t>
      </w:r>
    </w:p>
    <w:p w14:paraId="6CA8F85B" w14:textId="77777777" w:rsidR="0047406A" w:rsidRDefault="0047406A" w:rsidP="00C36DFA"/>
    <w:p w14:paraId="540DEC63" w14:textId="516361BA" w:rsidR="00C36DFA" w:rsidRDefault="00C36DFA" w:rsidP="00C36DFA">
      <w:r>
        <w:t>We gaan nu hier niet verder meer met “Als dit, Als dat” en proberen er maar het beste van te maken. Of het fietspad nu binnen of buiten de stadsmuur komt te liggen : in beide opties moet nadrukkelijk VEILIGHEID en COMFORT gewaarborgd zijn !</w:t>
      </w:r>
    </w:p>
    <w:p w14:paraId="1E113859" w14:textId="2361390D" w:rsidR="007E4011" w:rsidRDefault="0047406A">
      <w:r>
        <w:t>B</w:t>
      </w:r>
      <w:r w:rsidR="00C36DFA">
        <w:t>eide optie</w:t>
      </w:r>
      <w:r>
        <w:t>s</w:t>
      </w:r>
      <w:r w:rsidR="00C36DFA">
        <w:t xml:space="preserve"> beschouwen</w:t>
      </w:r>
      <w:r w:rsidR="000317E1">
        <w:t>d</w:t>
      </w:r>
      <w:r w:rsidR="00C36DFA">
        <w:t xml:space="preserve"> dan zeggen wij:</w:t>
      </w:r>
    </w:p>
    <w:p w14:paraId="4547D427" w14:textId="7CD041C0" w:rsidR="00B77A94" w:rsidRDefault="007E4011" w:rsidP="00C36DFA">
      <w:pPr>
        <w:rPr>
          <w:rFonts w:eastAsia="Times New Roman"/>
        </w:rPr>
      </w:pPr>
      <w:r w:rsidRPr="00C36DFA">
        <w:rPr>
          <w:rFonts w:eastAsia="Times New Roman"/>
          <w:b/>
          <w:bCs/>
        </w:rPr>
        <w:t>Optie 1: “binnen de stadsmuur”</w:t>
      </w:r>
      <w:r w:rsidRPr="00C36DFA">
        <w:rPr>
          <w:rFonts w:eastAsia="Times New Roman"/>
        </w:rPr>
        <w:br/>
        <w:t xml:space="preserve">Wij als Fietsersbond zijn ook zo realistisch dat er nu in Coronatijd genoeg ruimte is om het oude fietspad te behouden ; maar straks met Mimik in vol bedrijf na de Corona-crisis, is fietsen in combinatie met </w:t>
      </w:r>
      <w:r w:rsidR="00B77A94">
        <w:rPr>
          <w:rFonts w:eastAsia="Times New Roman"/>
        </w:rPr>
        <w:t>wandelend</w:t>
      </w:r>
      <w:r w:rsidRPr="00C36DFA">
        <w:rPr>
          <w:rFonts w:eastAsia="Times New Roman"/>
        </w:rPr>
        <w:t xml:space="preserve"> en parkerend publiek, </w:t>
      </w:r>
      <w:r w:rsidRPr="00C36DFA">
        <w:rPr>
          <w:rFonts w:eastAsia="Times New Roman"/>
          <w:u w:val="single"/>
        </w:rPr>
        <w:t>niet</w:t>
      </w:r>
      <w:r w:rsidRPr="00C36DFA">
        <w:rPr>
          <w:rFonts w:eastAsia="Times New Roman"/>
        </w:rPr>
        <w:t xml:space="preserve"> veilig en comfortabel en dus niet wenselijk voor iedereen die hier verblijft. </w:t>
      </w:r>
      <w:r w:rsidR="00B77A94">
        <w:rPr>
          <w:rFonts w:eastAsia="Times New Roman"/>
        </w:rPr>
        <w:t xml:space="preserve">Er van uitgaande </w:t>
      </w:r>
      <w:r w:rsidRPr="00C36DFA">
        <w:rPr>
          <w:rFonts w:eastAsia="Times New Roman"/>
        </w:rPr>
        <w:t xml:space="preserve">dat de terrasvergunning en fietsparkeren </w:t>
      </w:r>
      <w:r w:rsidR="000317E1">
        <w:rPr>
          <w:rFonts w:eastAsia="Times New Roman"/>
        </w:rPr>
        <w:t xml:space="preserve">bij de hoofdingang </w:t>
      </w:r>
      <w:r w:rsidRPr="00C36DFA">
        <w:rPr>
          <w:rFonts w:eastAsia="Times New Roman"/>
        </w:rPr>
        <w:t>zekerheden zijn</w:t>
      </w:r>
      <w:r w:rsidR="0046575E">
        <w:rPr>
          <w:rFonts w:eastAsia="Times New Roman"/>
        </w:rPr>
        <w:t>.</w:t>
      </w:r>
    </w:p>
    <w:p w14:paraId="49B2AB20" w14:textId="46C01145" w:rsidR="007E4011" w:rsidRDefault="007E4011" w:rsidP="00C36DFA">
      <w:pPr>
        <w:rPr>
          <w:rFonts w:eastAsia="Times New Roman"/>
        </w:rPr>
      </w:pPr>
      <w:r>
        <w:rPr>
          <w:rFonts w:eastAsia="Times New Roman"/>
          <w:b/>
          <w:bCs/>
        </w:rPr>
        <w:t>Optie 2: “buiten de stadsmuur”</w:t>
      </w:r>
      <w:r>
        <w:rPr>
          <w:rFonts w:eastAsia="Times New Roman"/>
        </w:rPr>
        <w:br/>
        <w:t xml:space="preserve">Dat doen we nu al 2 à 3 jaren op een weliswaar provisorische manier, </w:t>
      </w:r>
      <w:r w:rsidR="00E0557B">
        <w:rPr>
          <w:rFonts w:eastAsia="Times New Roman"/>
        </w:rPr>
        <w:t xml:space="preserve">maar verdient geen schoonheidsprijs. </w:t>
      </w:r>
      <w:r>
        <w:rPr>
          <w:rFonts w:eastAsia="Times New Roman"/>
        </w:rPr>
        <w:t xml:space="preserve">ALS dit fietspad buiten de muur geformaliseerd zou worden, dan zijn we het met Rob v d Hove (Mimik) eens : </w:t>
      </w:r>
      <w:r>
        <w:rPr>
          <w:rFonts w:eastAsia="Times New Roman"/>
          <w:u w:val="single"/>
        </w:rPr>
        <w:t>“dit moet het veiligste fietspad van Deventer worden”</w:t>
      </w:r>
      <w:r>
        <w:rPr>
          <w:rFonts w:eastAsia="Times New Roman"/>
        </w:rPr>
        <w:t xml:space="preserve"> en wij zeggen aansluitend : ook vlot en comfortabel !</w:t>
      </w:r>
      <w:r>
        <w:rPr>
          <w:rFonts w:eastAsia="Times New Roman"/>
        </w:rPr>
        <w:br/>
        <w:t xml:space="preserve">Onze commitment, staat of valt met de kwaliteit van het plan  voor de inrichting van deze fietsvoorziening: de </w:t>
      </w:r>
      <w:r>
        <w:rPr>
          <w:rFonts w:eastAsia="Times New Roman"/>
          <w:u w:val="single"/>
        </w:rPr>
        <w:t>vormgeving</w:t>
      </w:r>
      <w:r>
        <w:rPr>
          <w:rFonts w:eastAsia="Times New Roman"/>
        </w:rPr>
        <w:t xml:space="preserve"> (kwaliteit) van dit fietspad in combinatie met aanpassen van de rijbaan en snelheidsremmende maatregelen.</w:t>
      </w:r>
      <w:r w:rsidR="0047406A">
        <w:rPr>
          <w:rFonts w:eastAsia="Times New Roman"/>
        </w:rPr>
        <w:t xml:space="preserve"> C</w:t>
      </w:r>
      <w:r>
        <w:rPr>
          <w:rFonts w:eastAsia="Times New Roman"/>
        </w:rPr>
        <w:t xml:space="preserve">oncreet: </w:t>
      </w:r>
      <w:r w:rsidR="0047406A">
        <w:rPr>
          <w:rFonts w:eastAsia="Times New Roman"/>
        </w:rPr>
        <w:t>Plateau op de kruising</w:t>
      </w:r>
      <w:r>
        <w:rPr>
          <w:rFonts w:eastAsia="Times New Roman"/>
        </w:rPr>
        <w:t xml:space="preserve"> en 30 km zone ter plekke</w:t>
      </w:r>
      <w:r w:rsidR="0047406A">
        <w:rPr>
          <w:rFonts w:eastAsia="Times New Roman"/>
        </w:rPr>
        <w:t>, het liefste over de hele Welle</w:t>
      </w:r>
      <w:r>
        <w:rPr>
          <w:rFonts w:eastAsia="Times New Roman"/>
        </w:rPr>
        <w:t>. Het is onacceptabel dat er op deze plek een onveilige fietsstrook aangelegd zou worden.</w:t>
      </w:r>
      <w:r w:rsidR="0047406A">
        <w:rPr>
          <w:rFonts w:eastAsia="Times New Roman"/>
        </w:rPr>
        <w:t xml:space="preserve"> </w:t>
      </w:r>
      <w:r>
        <w:rPr>
          <w:rFonts w:eastAsia="Times New Roman"/>
        </w:rPr>
        <w:t>En laten we wel zijn: dit biedt prima kansen als startpunt om in de toekomst eindelijk de fietsvoorzieningen op de Welle bij de tijd te brengen.</w:t>
      </w:r>
    </w:p>
    <w:p w14:paraId="5A70C007" w14:textId="77777777" w:rsidR="007E4011" w:rsidRDefault="007E4011"/>
    <w:sectPr w:rsidR="007E4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623C9C"/>
    <w:multiLevelType w:val="multilevel"/>
    <w:tmpl w:val="DE761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11"/>
    <w:rsid w:val="000317E1"/>
    <w:rsid w:val="003B5A43"/>
    <w:rsid w:val="00401FEE"/>
    <w:rsid w:val="0046575E"/>
    <w:rsid w:val="0047406A"/>
    <w:rsid w:val="00656D7C"/>
    <w:rsid w:val="006F03BC"/>
    <w:rsid w:val="007E4011"/>
    <w:rsid w:val="009D42B0"/>
    <w:rsid w:val="00AA3603"/>
    <w:rsid w:val="00B77A94"/>
    <w:rsid w:val="00C36DFA"/>
    <w:rsid w:val="00C948E8"/>
    <w:rsid w:val="00E0557B"/>
    <w:rsid w:val="00EF1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7334"/>
  <w15:chartTrackingRefBased/>
  <w15:docId w15:val="{A5AB605B-7864-44A3-8E20-895C35BD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4011"/>
    <w:pPr>
      <w:spacing w:after="0" w:line="240" w:lineRule="auto"/>
      <w:ind w:left="720"/>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Pages>
  <Words>437</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Roessel</dc:creator>
  <cp:keywords/>
  <dc:description/>
  <cp:lastModifiedBy>Bas van Roessel</cp:lastModifiedBy>
  <cp:revision>7</cp:revision>
  <cp:lastPrinted>2020-12-16T10:00:00Z</cp:lastPrinted>
  <dcterms:created xsi:type="dcterms:W3CDTF">2020-12-14T10:56:00Z</dcterms:created>
  <dcterms:modified xsi:type="dcterms:W3CDTF">2020-12-16T16:45:00Z</dcterms:modified>
</cp:coreProperties>
</file>